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5AB3" w14:textId="77777777" w:rsidR="00A07862" w:rsidRDefault="00A07862" w:rsidP="00A07862">
      <w:pPr>
        <w:pStyle w:val="Norma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Programma Focusing in Vaktherapie</w:t>
      </w:r>
    </w:p>
    <w:p w14:paraId="7555568C" w14:textId="636966B5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Dag 1 </w:t>
      </w:r>
      <w:r w:rsidR="009B5A79">
        <w:rPr>
          <w:rFonts w:ascii="Helvetica" w:hAnsi="Helvetica" w:cs="Helvetica"/>
          <w:color w:val="373737"/>
          <w:sz w:val="23"/>
          <w:szCs w:val="23"/>
        </w:rPr>
        <w:t>28-9-</w:t>
      </w:r>
      <w:r>
        <w:rPr>
          <w:rFonts w:ascii="Helvetica" w:hAnsi="Helvetica" w:cs="Helvetica"/>
          <w:color w:val="373737"/>
          <w:sz w:val="23"/>
          <w:szCs w:val="23"/>
        </w:rPr>
        <w:t xml:space="preserve"> 202</w:t>
      </w:r>
      <w:r w:rsidR="009B5A79">
        <w:rPr>
          <w:rFonts w:ascii="Helvetica" w:hAnsi="Helvetica" w:cs="Helvetica"/>
          <w:color w:val="373737"/>
          <w:sz w:val="23"/>
          <w:szCs w:val="23"/>
        </w:rPr>
        <w:t>1</w:t>
      </w:r>
    </w:p>
    <w:p w14:paraId="65E62AAC" w14:textId="635A1999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bookmarkStart w:id="0" w:name="_Hlk79330234"/>
      <w:r>
        <w:rPr>
          <w:rFonts w:ascii="Helvetica" w:hAnsi="Helvetica" w:cs="Helvetica"/>
          <w:color w:val="373737"/>
          <w:sz w:val="23"/>
          <w:szCs w:val="23"/>
        </w:rPr>
        <w:t>1</w:t>
      </w:r>
      <w:r w:rsidR="009B5A79">
        <w:rPr>
          <w:rFonts w:ascii="Helvetica" w:hAnsi="Helvetica" w:cs="Helvetica"/>
          <w:color w:val="373737"/>
          <w:sz w:val="23"/>
          <w:szCs w:val="23"/>
        </w:rPr>
        <w:t>1</w:t>
      </w:r>
      <w:r>
        <w:rPr>
          <w:rFonts w:ascii="Helvetica" w:hAnsi="Helvetica" w:cs="Helvetica"/>
          <w:color w:val="373737"/>
          <w:sz w:val="23"/>
          <w:szCs w:val="23"/>
        </w:rPr>
        <w:t>.00-13.</w:t>
      </w:r>
      <w:r w:rsidR="009B5A79">
        <w:rPr>
          <w:rFonts w:ascii="Helvetica" w:hAnsi="Helvetica" w:cs="Helvetica"/>
          <w:color w:val="373737"/>
          <w:sz w:val="23"/>
          <w:szCs w:val="23"/>
        </w:rPr>
        <w:t>3</w:t>
      </w:r>
      <w:r>
        <w:rPr>
          <w:rFonts w:ascii="Helvetica" w:hAnsi="Helvetica" w:cs="Helvetica"/>
          <w:color w:val="373737"/>
          <w:sz w:val="23"/>
          <w:szCs w:val="23"/>
        </w:rPr>
        <w:t>0</w:t>
      </w:r>
    </w:p>
    <w:p w14:paraId="4A000564" w14:textId="6AC41347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Pauze 13.</w:t>
      </w:r>
      <w:r w:rsidR="009B5A79">
        <w:rPr>
          <w:rFonts w:ascii="Helvetica" w:hAnsi="Helvetica" w:cs="Helvetica"/>
          <w:color w:val="373737"/>
          <w:sz w:val="23"/>
          <w:szCs w:val="23"/>
        </w:rPr>
        <w:t>3</w:t>
      </w:r>
      <w:r>
        <w:rPr>
          <w:rFonts w:ascii="Helvetica" w:hAnsi="Helvetica" w:cs="Helvetica"/>
          <w:color w:val="373737"/>
          <w:sz w:val="23"/>
          <w:szCs w:val="23"/>
        </w:rPr>
        <w:t>0-14.</w:t>
      </w:r>
      <w:r w:rsidR="009B5A79">
        <w:rPr>
          <w:rFonts w:ascii="Helvetica" w:hAnsi="Helvetica" w:cs="Helvetica"/>
          <w:color w:val="373737"/>
          <w:sz w:val="23"/>
          <w:szCs w:val="23"/>
        </w:rPr>
        <w:t>3</w:t>
      </w:r>
      <w:r>
        <w:rPr>
          <w:rFonts w:ascii="Helvetica" w:hAnsi="Helvetica" w:cs="Helvetica"/>
          <w:color w:val="373737"/>
          <w:sz w:val="23"/>
          <w:szCs w:val="23"/>
        </w:rPr>
        <w:t>0</w:t>
      </w:r>
    </w:p>
    <w:p w14:paraId="7DDB9F4C" w14:textId="386B2394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14.</w:t>
      </w:r>
      <w:r w:rsidR="009B5A79">
        <w:rPr>
          <w:rFonts w:ascii="Helvetica" w:hAnsi="Helvetica" w:cs="Helvetica"/>
          <w:color w:val="373737"/>
          <w:sz w:val="23"/>
          <w:szCs w:val="23"/>
        </w:rPr>
        <w:t>3</w:t>
      </w:r>
      <w:r>
        <w:rPr>
          <w:rFonts w:ascii="Helvetica" w:hAnsi="Helvetica" w:cs="Helvetica"/>
          <w:color w:val="373737"/>
          <w:sz w:val="23"/>
          <w:szCs w:val="23"/>
        </w:rPr>
        <w:t>0-1</w:t>
      </w:r>
      <w:r w:rsidR="009B5A79">
        <w:rPr>
          <w:rFonts w:ascii="Helvetica" w:hAnsi="Helvetica" w:cs="Helvetica"/>
          <w:color w:val="373737"/>
          <w:sz w:val="23"/>
          <w:szCs w:val="23"/>
        </w:rPr>
        <w:t>7</w:t>
      </w:r>
      <w:r>
        <w:rPr>
          <w:rFonts w:ascii="Helvetica" w:hAnsi="Helvetica" w:cs="Helvetica"/>
          <w:color w:val="373737"/>
          <w:sz w:val="23"/>
          <w:szCs w:val="23"/>
        </w:rPr>
        <w:t>.00</w:t>
      </w:r>
    </w:p>
    <w:bookmarkEnd w:id="0"/>
    <w:p w14:paraId="6D7B1BDF" w14:textId="77777777" w:rsidR="00A07862" w:rsidRDefault="00A07862" w:rsidP="00A07862">
      <w:pPr>
        <w:pStyle w:val="Norma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Onderwerpen: Focus stappen, Focus fasen,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Felt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Sensing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; Focus vaardigheden: “pauzeren, luisteren, opmerken, volgen“; Ruimte maken; De Focussende basishouding, in Presence’ zijn: wat ondersteunt dit en wat verstoort dit; Integratie met eigen werksituatie</w:t>
      </w:r>
    </w:p>
    <w:p w14:paraId="26E91E31" w14:textId="0EEC14BF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Dag  2 </w:t>
      </w:r>
      <w:r w:rsidR="009B5A79">
        <w:rPr>
          <w:rFonts w:ascii="Helvetica" w:hAnsi="Helvetica" w:cs="Helvetica"/>
          <w:color w:val="373737"/>
          <w:sz w:val="23"/>
          <w:szCs w:val="23"/>
        </w:rPr>
        <w:t>26-10-2021</w:t>
      </w:r>
    </w:p>
    <w:p w14:paraId="1AE7F263" w14:textId="77777777" w:rsidR="009B5A79" w:rsidRDefault="009B5A79" w:rsidP="009B5A7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bookmarkStart w:id="1" w:name="_Hlk79330321"/>
      <w:r>
        <w:rPr>
          <w:rFonts w:ascii="Helvetica" w:hAnsi="Helvetica" w:cs="Helvetica"/>
          <w:color w:val="373737"/>
          <w:sz w:val="23"/>
          <w:szCs w:val="23"/>
        </w:rPr>
        <w:t>11.00-13.30</w:t>
      </w:r>
    </w:p>
    <w:p w14:paraId="4F4A88B8" w14:textId="77777777" w:rsidR="009B5A79" w:rsidRDefault="009B5A79" w:rsidP="009B5A7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Pauze 13.30-14.30</w:t>
      </w:r>
    </w:p>
    <w:p w14:paraId="796BE2FE" w14:textId="77777777" w:rsidR="009B5A79" w:rsidRDefault="009B5A79" w:rsidP="009B5A7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14.30-17.00</w:t>
      </w:r>
    </w:p>
    <w:bookmarkEnd w:id="1"/>
    <w:p w14:paraId="19DAA2E0" w14:textId="77777777" w:rsidR="00A07862" w:rsidRDefault="00A07862" w:rsidP="00A07862">
      <w:pPr>
        <w:pStyle w:val="Norma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Onderwerpen: luisteren in 3 richtingen en spiegelen; verschillende vormen van Symbolisering en Focusing interventies; non-verbale communicatie,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Emerging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Body Language; Contact-contract; Integratie met eigen werksituatie</w:t>
      </w:r>
    </w:p>
    <w:p w14:paraId="73A7363A" w14:textId="33C171DE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Dag 3  </w:t>
      </w:r>
      <w:r w:rsidR="009B5A79">
        <w:rPr>
          <w:rFonts w:ascii="Helvetica" w:hAnsi="Helvetica" w:cs="Helvetica"/>
          <w:color w:val="373737"/>
          <w:sz w:val="23"/>
          <w:szCs w:val="23"/>
        </w:rPr>
        <w:t>23-11-2021</w:t>
      </w:r>
    </w:p>
    <w:p w14:paraId="17E4CC43" w14:textId="77777777" w:rsidR="009B5A79" w:rsidRDefault="009B5A79" w:rsidP="009B5A7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11.00-13.30</w:t>
      </w:r>
    </w:p>
    <w:p w14:paraId="3F7CE2E2" w14:textId="77777777" w:rsidR="009B5A79" w:rsidRDefault="009B5A79" w:rsidP="009B5A7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Pauze 13.30-14.30</w:t>
      </w:r>
    </w:p>
    <w:p w14:paraId="3518C8F3" w14:textId="77777777" w:rsidR="009B5A79" w:rsidRDefault="009B5A79" w:rsidP="009B5A7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14.30-17.00</w:t>
      </w:r>
    </w:p>
    <w:p w14:paraId="72046373" w14:textId="77777777" w:rsidR="00A07862" w:rsidRDefault="00A07862" w:rsidP="00A07862">
      <w:pPr>
        <w:pStyle w:val="Norma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Onderwerpen: (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) grenzen en autonomie; Verdiepende interventies; Verschillende expressie mogelijkheden; Wat te doen bij ‘verstoringen; (h)erkennen en werken met kritische processen; Integratie met eigen werksituatie.</w:t>
      </w:r>
    </w:p>
    <w:p w14:paraId="2D6831EF" w14:textId="77777777" w:rsidR="00461936" w:rsidRDefault="00461936"/>
    <w:sectPr w:rsidR="0046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62"/>
    <w:rsid w:val="00461936"/>
    <w:rsid w:val="009B5A79"/>
    <w:rsid w:val="00A0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F859"/>
  <w15:chartTrackingRefBased/>
  <w15:docId w15:val="{6A5FBF25-ED0E-4A34-AFFC-776607F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078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Harriët Teeuw</dc:creator>
  <cp:keywords/>
  <dc:description/>
  <cp:lastModifiedBy>Harriët Teeuw</cp:lastModifiedBy>
  <cp:revision>2</cp:revision>
  <dcterms:created xsi:type="dcterms:W3CDTF">2021-08-08T13:53:00Z</dcterms:created>
  <dcterms:modified xsi:type="dcterms:W3CDTF">2021-08-08T13:53:00Z</dcterms:modified>
</cp:coreProperties>
</file>